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88BCF" w14:textId="1DA4570A" w:rsidR="00601BD4" w:rsidRDefault="00601BD4">
      <w:bookmarkStart w:id="0" w:name="_Hlk165913303"/>
    </w:p>
    <w:p w14:paraId="087D4DD6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ANEXO I – CONFORME EG 06/2024/SETI</w:t>
      </w:r>
    </w:p>
    <w:p w14:paraId="4A1FB17B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E89200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COMPROMETIMENTO DO COLEGIADO DE CURSO</w:t>
      </w:r>
    </w:p>
    <w:p w14:paraId="4135ED6E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E27039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Quadro 1 – SITUAÇÃO E METAS PARA CURSO DE GRADUAÇÃO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394"/>
        <w:gridCol w:w="4704"/>
        <w:gridCol w:w="1043"/>
        <w:gridCol w:w="661"/>
        <w:gridCol w:w="698"/>
        <w:gridCol w:w="669"/>
        <w:gridCol w:w="663"/>
        <w:gridCol w:w="661"/>
      </w:tblGrid>
      <w:tr w:rsidR="00F46066" w14:paraId="65E552BF" w14:textId="77777777" w:rsidTr="00FF2835">
        <w:trPr>
          <w:trHeight w:val="115"/>
        </w:trPr>
        <w:tc>
          <w:tcPr>
            <w:tcW w:w="394" w:type="dxa"/>
            <w:vMerge w:val="restart"/>
          </w:tcPr>
          <w:p w14:paraId="25F81DB0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4" w:type="dxa"/>
            <w:vMerge w:val="restart"/>
          </w:tcPr>
          <w:p w14:paraId="3A97C0C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INDICADOR (*)</w:t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</w:tcPr>
          <w:p w14:paraId="6ACA8174" w14:textId="13B15F56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Sit. Atual cf. dados P</w:t>
            </w:r>
            <w:r w:rsidR="002F22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B12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C2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D04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06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3CD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</w:t>
            </w:r>
          </w:p>
        </w:tc>
      </w:tr>
      <w:tr w:rsidR="00F46066" w14:paraId="07C7B3A5" w14:textId="77777777" w:rsidTr="00FF2835">
        <w:trPr>
          <w:trHeight w:val="115"/>
        </w:trPr>
        <w:tc>
          <w:tcPr>
            <w:tcW w:w="394" w:type="dxa"/>
            <w:vMerge/>
          </w:tcPr>
          <w:p w14:paraId="29A44C38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4" w:type="dxa"/>
            <w:vMerge/>
          </w:tcPr>
          <w:p w14:paraId="1F0CCA3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right w:val="single" w:sz="4" w:space="0" w:color="auto"/>
            </w:tcBorders>
          </w:tcPr>
          <w:p w14:paraId="48B6CA4B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41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B54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679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CB73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5F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</w:t>
            </w:r>
          </w:p>
        </w:tc>
      </w:tr>
      <w:tr w:rsidR="00F46066" w14:paraId="1B8FDEE4" w14:textId="77777777" w:rsidTr="00FF2835">
        <w:trPr>
          <w:trHeight w:val="125"/>
        </w:trPr>
        <w:tc>
          <w:tcPr>
            <w:tcW w:w="394" w:type="dxa"/>
            <w:vMerge w:val="restart"/>
          </w:tcPr>
          <w:p w14:paraId="1343710C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4" w:type="dxa"/>
          </w:tcPr>
          <w:p w14:paraId="1D54A45D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Relação candidato/vaga no vestibular para o curso 2024</w:t>
            </w:r>
          </w:p>
        </w:tc>
        <w:tc>
          <w:tcPr>
            <w:tcW w:w="1043" w:type="dxa"/>
            <w:vMerge w:val="restart"/>
          </w:tcPr>
          <w:p w14:paraId="533256CE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14:paraId="4D39009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</w:tcBorders>
          </w:tcPr>
          <w:p w14:paraId="1ED78B73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</w:tcBorders>
          </w:tcPr>
          <w:p w14:paraId="4E0D8D46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14:paraId="78F18FBE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14:paraId="662459A4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66" w14:paraId="7A5752A3" w14:textId="77777777" w:rsidTr="00FF2835">
        <w:trPr>
          <w:trHeight w:val="125"/>
        </w:trPr>
        <w:tc>
          <w:tcPr>
            <w:tcW w:w="394" w:type="dxa"/>
            <w:vMerge/>
          </w:tcPr>
          <w:p w14:paraId="7966A365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4" w:type="dxa"/>
          </w:tcPr>
          <w:p w14:paraId="71976056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 indicador é medido com a proporção de candidatos em relação ao total de vagas de vestibular (uma casa decimal)</w:t>
            </w:r>
          </w:p>
        </w:tc>
        <w:tc>
          <w:tcPr>
            <w:tcW w:w="1043" w:type="dxa"/>
            <w:vMerge/>
          </w:tcPr>
          <w:p w14:paraId="5757ACD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598DA537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2A082046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14:paraId="14CAE97C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14:paraId="476BFB89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149D872C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66" w14:paraId="1493C940" w14:textId="77777777" w:rsidTr="00FF2835">
        <w:trPr>
          <w:trHeight w:val="115"/>
        </w:trPr>
        <w:tc>
          <w:tcPr>
            <w:tcW w:w="394" w:type="dxa"/>
            <w:vMerge w:val="restart"/>
          </w:tcPr>
          <w:p w14:paraId="030A2524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4" w:type="dxa"/>
          </w:tcPr>
          <w:p w14:paraId="373F752D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Proporção de ocupação de vagas no Curso 2024</w:t>
            </w:r>
          </w:p>
        </w:tc>
        <w:tc>
          <w:tcPr>
            <w:tcW w:w="1043" w:type="dxa"/>
            <w:vMerge w:val="restart"/>
          </w:tcPr>
          <w:p w14:paraId="187F017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</w:tcPr>
          <w:p w14:paraId="5B66F81B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14:paraId="18491C85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</w:tcPr>
          <w:p w14:paraId="47D7E5B2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vMerge w:val="restart"/>
          </w:tcPr>
          <w:p w14:paraId="4093AD2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</w:tcPr>
          <w:p w14:paraId="7C66F36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66" w14:paraId="5383DD2A" w14:textId="77777777" w:rsidTr="00FF2835">
        <w:trPr>
          <w:trHeight w:val="115"/>
        </w:trPr>
        <w:tc>
          <w:tcPr>
            <w:tcW w:w="394" w:type="dxa"/>
            <w:vMerge/>
          </w:tcPr>
          <w:p w14:paraId="049C5D37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4" w:type="dxa"/>
          </w:tcPr>
          <w:p w14:paraId="7DB0CCF6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 indicador é medido com a proporção do total de alunos matriculados em relação ao total de vagas ofertadas durante o tempo de duração do curso x 100)</w:t>
            </w:r>
          </w:p>
        </w:tc>
        <w:tc>
          <w:tcPr>
            <w:tcW w:w="1043" w:type="dxa"/>
            <w:vMerge/>
          </w:tcPr>
          <w:p w14:paraId="02B3EC3D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4B7A7ECE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355F89D8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14:paraId="2D37E84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14:paraId="54D5D5B6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2A7487A0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66" w14:paraId="206D19C4" w14:textId="77777777" w:rsidTr="00FF2835">
        <w:trPr>
          <w:trHeight w:val="115"/>
        </w:trPr>
        <w:tc>
          <w:tcPr>
            <w:tcW w:w="394" w:type="dxa"/>
            <w:vMerge w:val="restart"/>
          </w:tcPr>
          <w:p w14:paraId="04C87E83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04" w:type="dxa"/>
          </w:tcPr>
          <w:p w14:paraId="1AAA0A6F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Proporção de concluintes do Ensino Superior 2023</w:t>
            </w:r>
          </w:p>
        </w:tc>
        <w:tc>
          <w:tcPr>
            <w:tcW w:w="1043" w:type="dxa"/>
            <w:vMerge w:val="restart"/>
          </w:tcPr>
          <w:p w14:paraId="085F0990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</w:tcPr>
          <w:p w14:paraId="40FE867F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14:paraId="7F7A7DE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</w:tcPr>
          <w:p w14:paraId="193D7AA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vMerge w:val="restart"/>
          </w:tcPr>
          <w:p w14:paraId="66977A96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</w:tcPr>
          <w:p w14:paraId="5C46BA7C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66" w14:paraId="7BECB959" w14:textId="77777777" w:rsidTr="00FF2835">
        <w:trPr>
          <w:trHeight w:val="115"/>
        </w:trPr>
        <w:tc>
          <w:tcPr>
            <w:tcW w:w="394" w:type="dxa"/>
            <w:vMerge/>
          </w:tcPr>
          <w:p w14:paraId="14822B34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4" w:type="dxa"/>
          </w:tcPr>
          <w:p w14:paraId="60C029CE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 indicador é medido com a proporção do número de alunos concluintes no ano referência em relação ao total de vagas iniciais ofertadas x 100)</w:t>
            </w:r>
          </w:p>
        </w:tc>
        <w:tc>
          <w:tcPr>
            <w:tcW w:w="1043" w:type="dxa"/>
            <w:vMerge/>
          </w:tcPr>
          <w:p w14:paraId="47109B5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6324AB87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14:paraId="10D54019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14:paraId="6008C1B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14:paraId="4AFB8F7F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2FBCE011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66" w14:paraId="5512CC72" w14:textId="77777777" w:rsidTr="00FF2835">
        <w:tc>
          <w:tcPr>
            <w:tcW w:w="394" w:type="dxa"/>
          </w:tcPr>
          <w:p w14:paraId="438F8EFB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04" w:type="dxa"/>
          </w:tcPr>
          <w:p w14:paraId="756D1290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Conceito preliminar de curso – CPC no ano de referência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(Quando houver)</w:t>
            </w:r>
          </w:p>
        </w:tc>
        <w:tc>
          <w:tcPr>
            <w:tcW w:w="1043" w:type="dxa"/>
          </w:tcPr>
          <w:p w14:paraId="746E2747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</w:tcPr>
          <w:p w14:paraId="40E5D07E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</w:tcPr>
          <w:p w14:paraId="4B7C5BCC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7CDA7BC5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64CB2C86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</w:tcPr>
          <w:p w14:paraId="6178098A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66" w14:paraId="3DFD7EDD" w14:textId="77777777" w:rsidTr="00FF2835">
        <w:tc>
          <w:tcPr>
            <w:tcW w:w="394" w:type="dxa"/>
          </w:tcPr>
          <w:p w14:paraId="4D3A1F09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04" w:type="dxa"/>
          </w:tcPr>
          <w:p w14:paraId="49C56C25" w14:textId="77777777" w:rsidR="00F46066" w:rsidRDefault="00F46066" w:rsidP="00FF2835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Previsão de reformulação da proposta pedagógica do curso (PPC)</w:t>
            </w:r>
          </w:p>
        </w:tc>
        <w:tc>
          <w:tcPr>
            <w:tcW w:w="1043" w:type="dxa"/>
          </w:tcPr>
          <w:p w14:paraId="35D2930C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</w:tcPr>
          <w:p w14:paraId="6A5FF166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</w:tcPr>
          <w:p w14:paraId="7DBCBF2D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4CFF1B7B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71CE1A84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</w:tcPr>
          <w:p w14:paraId="0ADC3C2F" w14:textId="77777777" w:rsidR="00F46066" w:rsidRDefault="00F46066" w:rsidP="00FF2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0F8A912" w14:textId="77777777" w:rsidR="00F46066" w:rsidRDefault="00F46066" w:rsidP="00F4606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(*) Indicadores para o cumprimento da Meta 34 – Universidade e sociedade, prevista na Lei 21.861 de 18 de dezembro de 2023, Plano Plurianual do Estado do Paraná.</w:t>
      </w:r>
    </w:p>
    <w:p w14:paraId="1E7AE7A4" w14:textId="77777777" w:rsidR="00F46066" w:rsidRPr="00B30060" w:rsidRDefault="00F46066" w:rsidP="00F4606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 w:rsidRPr="00B30060">
        <w:rPr>
          <w:rFonts w:ascii="Times New Roman" w:hAnsi="Times New Roman" w:cs="Times New Roman"/>
          <w:sz w:val="22"/>
          <w:szCs w:val="22"/>
        </w:rPr>
        <w:t>No item 4, considerar o último CPC e a expectativas para os próximos, conforme calendário do Enade.</w:t>
      </w:r>
    </w:p>
    <w:p w14:paraId="6C1538B8" w14:textId="77777777" w:rsidR="00F46066" w:rsidRDefault="00F46066" w:rsidP="00F4606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 w:rsidRPr="00B30060">
        <w:rPr>
          <w:rFonts w:ascii="Times New Roman" w:hAnsi="Times New Roman" w:cs="Times New Roman"/>
          <w:sz w:val="22"/>
          <w:szCs w:val="22"/>
        </w:rPr>
        <w:t>No item 5, indicar quando o curso pretende fazer a reformulação do PPC, assinalando X no(s) ano(s).</w:t>
      </w:r>
    </w:p>
    <w:p w14:paraId="052DE940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D5A0036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0C6E7CB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Quadro 2 – DESCRIÇÃO DA METODOLOGIA DA PROPOSTA</w:t>
      </w:r>
    </w:p>
    <w:p w14:paraId="3023D7A8" w14:textId="75490841" w:rsidR="001B7B43" w:rsidRDefault="001B7B43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Contemplar os condicionantes listados na EG 06/2024, no item 7.</w:t>
      </w:r>
    </w:p>
    <w:p w14:paraId="39B717DC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1B26D8" w14:textId="77777777" w:rsidR="00F46066" w:rsidRDefault="00F46066" w:rsidP="00F46066"/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46066" w14:paraId="0B0CE83E" w14:textId="77777777" w:rsidTr="00FF2835">
        <w:tc>
          <w:tcPr>
            <w:tcW w:w="9493" w:type="dxa"/>
          </w:tcPr>
          <w:p w14:paraId="6CADF0BA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DADOS DE IDENTIFICAÇÃO</w:t>
            </w:r>
          </w:p>
          <w:p w14:paraId="67F8FB9D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da proposta</w:t>
            </w:r>
            <w:r>
              <w:rPr>
                <w:rFonts w:ascii="Times New Roman" w:hAnsi="Times New Roman" w:cs="Times New Roman"/>
              </w:rPr>
              <w:tab/>
            </w:r>
          </w:p>
          <w:p w14:paraId="55D9B38A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Coordenador/a do Curso</w:t>
            </w:r>
            <w:r>
              <w:rPr>
                <w:rFonts w:ascii="Times New Roman" w:hAnsi="Times New Roman" w:cs="Times New Roman"/>
              </w:rPr>
              <w:tab/>
            </w:r>
          </w:p>
          <w:p w14:paraId="1BC9987E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Colegiado </w:t>
            </w:r>
            <w:r>
              <w:rPr>
                <w:rFonts w:ascii="Times New Roman" w:hAnsi="Times New Roman" w:cs="Times New Roman"/>
              </w:rPr>
              <w:tab/>
            </w:r>
          </w:p>
          <w:p w14:paraId="1FEBC7B5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Centro de Área</w:t>
            </w:r>
            <w:r>
              <w:rPr>
                <w:rFonts w:ascii="Times New Roman" w:hAnsi="Times New Roman" w:cs="Times New Roman"/>
              </w:rPr>
              <w:tab/>
            </w:r>
          </w:p>
          <w:p w14:paraId="33592B7E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Campus</w:t>
            </w:r>
            <w:r>
              <w:rPr>
                <w:rFonts w:ascii="Times New Roman" w:hAnsi="Times New Roman" w:cs="Times New Roman"/>
              </w:rPr>
              <w:tab/>
            </w:r>
          </w:p>
          <w:p w14:paraId="7EE65836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>
              <w:rPr>
                <w:rFonts w:ascii="Times New Roman" w:hAnsi="Times New Roman" w:cs="Times New Roman"/>
              </w:rPr>
              <w:tab/>
            </w:r>
          </w:p>
          <w:p w14:paraId="65D30ED8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Telefones</w:t>
            </w:r>
            <w:r>
              <w:rPr>
                <w:rFonts w:ascii="Times New Roman" w:hAnsi="Times New Roman" w:cs="Times New Roman"/>
              </w:rPr>
              <w:tab/>
            </w:r>
          </w:p>
          <w:p w14:paraId="6CED5ECA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</w:p>
          <w:p w14:paraId="695A61EB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DADOS DA EQUIPE DO PROJETO</w:t>
            </w:r>
          </w:p>
          <w:p w14:paraId="4B6B5BFF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DOCENTES EFETIVOS DO CURSO</w:t>
            </w:r>
          </w:p>
          <w:p w14:paraId="70B5277E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0B8EF27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1BB980B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3A0658B" w14:textId="16A32842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B647909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</w:p>
          <w:p w14:paraId="68842B8E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INFORMAÇÕES GERAIS DO PROJETO (MÁXIMO DE 6 LAUDAS) - 20 pontos </w:t>
            </w:r>
          </w:p>
          <w:p w14:paraId="3187C5E5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</w:p>
          <w:p w14:paraId="40BFBDD4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3.1 Identificação e caracterização do projeto </w:t>
            </w:r>
          </w:p>
          <w:p w14:paraId="16E24D7A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Informa as principais características do curso e do projeto de inovação didático-pedagógica do proposto.</w:t>
            </w:r>
          </w:p>
          <w:p w14:paraId="02C30489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3.2 Justificativa</w:t>
            </w:r>
          </w:p>
          <w:p w14:paraId="0E91ACA0" w14:textId="06D56C76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Esclarece</w:t>
            </w:r>
            <w:r w:rsidR="000818B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a relevância das experiências pedagógicas propostas para o curso. </w:t>
            </w:r>
          </w:p>
          <w:p w14:paraId="05983A17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</w:p>
          <w:p w14:paraId="3BF9452B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3.3 Objetivos</w:t>
            </w:r>
          </w:p>
          <w:p w14:paraId="612248AB" w14:textId="77777777" w:rsidR="000818B9" w:rsidRDefault="000818B9" w:rsidP="00FF2835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Objetivo Geral: </w:t>
            </w:r>
            <w:proofErr w:type="gramStart"/>
            <w:r>
              <w:rPr>
                <w:rFonts w:ascii="Times New Roman" w:hAnsi="Times New Roman" w:cs="Times New Roman"/>
              </w:rPr>
              <w:t xml:space="preserve">Demonstrar </w:t>
            </w:r>
            <w:r w:rsidR="00F46066">
              <w:rPr>
                <w:rFonts w:ascii="Times New Roman" w:hAnsi="Times New Roman" w:cs="Times New Roman"/>
              </w:rPr>
              <w:t xml:space="preserve"> </w:t>
            </w:r>
            <w:r w:rsidR="00F46066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o</w:t>
            </w:r>
            <w:proofErr w:type="gramEnd"/>
            <w:r w:rsidR="00F46066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que se quer alcançar com o desenvolvimento do projeto.</w:t>
            </w:r>
          </w:p>
          <w:p w14:paraId="64DF6107" w14:textId="159187F9" w:rsidR="00F46066" w:rsidRDefault="000818B9" w:rsidP="00FF2835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Objetivos Específicos: Detalhar ações para alcançar</w:t>
            </w:r>
            <w:r w:rsidR="00F46066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o Objetivo Geral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proposto</w:t>
            </w:r>
          </w:p>
          <w:p w14:paraId="689A44A6" w14:textId="66B54534" w:rsidR="00F46066" w:rsidRDefault="000818B9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 acordo com EG 06/2024 </w:t>
            </w:r>
            <w:proofErr w:type="gramStart"/>
            <w:r>
              <w:rPr>
                <w:rFonts w:ascii="Times New Roman" w:hAnsi="Times New Roman" w:cs="Times New Roman"/>
              </w:rPr>
              <w:t>“ [...]</w:t>
            </w:r>
            <w:proofErr w:type="gramEnd"/>
            <w:r>
              <w:rPr>
                <w:rFonts w:ascii="Times New Roman" w:hAnsi="Times New Roman" w:cs="Times New Roman"/>
              </w:rPr>
              <w:t xml:space="preserve"> é obrigatória a previsão de atividades de capacitação dos docentes para a adoção das metodologias propostas” (p. 06)</w:t>
            </w:r>
          </w:p>
          <w:p w14:paraId="75757667" w14:textId="77777777" w:rsidR="000818B9" w:rsidRDefault="000818B9" w:rsidP="00FF2835">
            <w:pPr>
              <w:rPr>
                <w:rFonts w:ascii="Times New Roman" w:hAnsi="Times New Roman" w:cs="Times New Roman"/>
              </w:rPr>
            </w:pPr>
          </w:p>
          <w:p w14:paraId="01487EDB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3.4 Metodologia</w:t>
            </w:r>
          </w:p>
          <w:p w14:paraId="55375646" w14:textId="44AEB1E6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Explica</w:t>
            </w:r>
            <w:r w:rsidR="000818B9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os procedimentos necessários para a execução do projeto, destacando as metodologias de ensino e os procedimentos que serão utilizados para o </w:t>
            </w:r>
            <w:r>
              <w:rPr>
                <w:rFonts w:ascii="Times New Roman" w:hAnsi="Times New Roman" w:cs="Times New Roman"/>
              </w:rPr>
              <w:t>desenvolvimento do projeto, detalhando o uso do material solicitado.</w:t>
            </w:r>
          </w:p>
          <w:p w14:paraId="1286F662" w14:textId="3FF91A8A" w:rsidR="000818B9" w:rsidRDefault="000818B9" w:rsidP="0008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 acordo com EG 06/2024 </w:t>
            </w:r>
            <w:proofErr w:type="gramStart"/>
            <w:r>
              <w:rPr>
                <w:rFonts w:ascii="Times New Roman" w:hAnsi="Times New Roman" w:cs="Times New Roman"/>
              </w:rPr>
              <w:t>“ [...]</w:t>
            </w:r>
            <w:proofErr w:type="gramEnd"/>
            <w:r>
              <w:rPr>
                <w:rFonts w:ascii="Times New Roman" w:hAnsi="Times New Roman" w:cs="Times New Roman"/>
              </w:rPr>
              <w:t xml:space="preserve"> é obrigatória a previsão de atividades de capacitação dos docentes para a adoção das metodologias propostas” (p. 06)</w:t>
            </w:r>
          </w:p>
          <w:p w14:paraId="048A582B" w14:textId="4AE338EC" w:rsidR="000818B9" w:rsidRDefault="000818B9" w:rsidP="00FF2835">
            <w:pPr>
              <w:rPr>
                <w:rFonts w:ascii="Times New Roman" w:hAnsi="Times New Roman" w:cs="Times New Roman"/>
              </w:rPr>
            </w:pPr>
          </w:p>
          <w:p w14:paraId="46F5968B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</w:p>
          <w:p w14:paraId="569D3301" w14:textId="77777777" w:rsidR="00F46066" w:rsidRDefault="00F46066" w:rsidP="00FF283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3.5 Resultados esperados </w:t>
            </w:r>
          </w:p>
          <w:p w14:paraId="67BA8567" w14:textId="3702F09C" w:rsidR="00F46066" w:rsidRDefault="00F46066" w:rsidP="00FF2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</w:t>
            </w:r>
            <w:r w:rsidR="000818B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os resultados e os benefícios esperados considerando o aspecto pedagógico e outros como: social, econômico, ambiental, científico, tecnológico e/ou/ sociocultural.</w:t>
            </w:r>
          </w:p>
          <w:p w14:paraId="799CAAAA" w14:textId="77777777" w:rsidR="00F46066" w:rsidRDefault="00F46066" w:rsidP="00FF283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4C2B54" w14:textId="77777777" w:rsidR="00F46066" w:rsidRDefault="00F46066" w:rsidP="00FF283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3.6 Cronograma</w:t>
            </w:r>
          </w:p>
          <w:p w14:paraId="2726FAD3" w14:textId="7CEBA5E2" w:rsidR="00F46066" w:rsidRDefault="00F46066" w:rsidP="00FF2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</w:t>
            </w:r>
            <w:r w:rsidR="000818B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as atividades desenvolvidas por período</w:t>
            </w:r>
          </w:p>
          <w:p w14:paraId="1D714B2B" w14:textId="77777777" w:rsidR="00F46066" w:rsidRDefault="00F46066" w:rsidP="00FF2835">
            <w:pPr>
              <w:jc w:val="both"/>
              <w:rPr>
                <w:rFonts w:ascii="Times New Roman" w:hAnsi="Times New Roman" w:cs="Times New Roman"/>
              </w:rPr>
            </w:pPr>
          </w:p>
          <w:p w14:paraId="1E5D7449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3.8 Referências bibliográficas</w:t>
            </w:r>
          </w:p>
          <w:p w14:paraId="0242C8D3" w14:textId="7747CD6D" w:rsidR="00F46066" w:rsidRDefault="00F46066" w:rsidP="00FF2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</w:t>
            </w:r>
            <w:r w:rsidR="000818B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as referências que foram citadas no projeto. </w:t>
            </w:r>
          </w:p>
          <w:p w14:paraId="571EF1E3" w14:textId="77777777" w:rsidR="00F46066" w:rsidRDefault="00F46066" w:rsidP="00FF2835">
            <w:pPr>
              <w:jc w:val="both"/>
              <w:rPr>
                <w:rFonts w:ascii="Times New Roman" w:hAnsi="Times New Roman" w:cs="Times New Roman"/>
              </w:rPr>
            </w:pPr>
          </w:p>
          <w:p w14:paraId="593263E3" w14:textId="77777777" w:rsidR="00F46066" w:rsidRDefault="00F46066" w:rsidP="00FF2835">
            <w:pPr>
              <w:jc w:val="both"/>
              <w:rPr>
                <w:rFonts w:ascii="Times New Roman" w:hAnsi="Times New Roman" w:cs="Times New Roman"/>
              </w:rPr>
            </w:pPr>
          </w:p>
          <w:p w14:paraId="7D2EE4D0" w14:textId="77777777" w:rsidR="00F46066" w:rsidRDefault="00F46066" w:rsidP="00FF2835">
            <w:pPr>
              <w:pStyle w:val="SemEspaamen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09363C90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BE0FF9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5D200D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Quadro 3 – MATERIAIS</w:t>
      </w:r>
    </w:p>
    <w:p w14:paraId="78A37FB4" w14:textId="77777777" w:rsidR="00F46066" w:rsidRDefault="00F46066" w:rsidP="00F46066"/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46066" w14:paraId="45655E72" w14:textId="77777777" w:rsidTr="00FF2835">
        <w:tc>
          <w:tcPr>
            <w:tcW w:w="9493" w:type="dxa"/>
          </w:tcPr>
          <w:p w14:paraId="140618E2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F564ED" w14:textId="77777777" w:rsidR="00F46066" w:rsidRDefault="00F46066" w:rsidP="00FF283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MATERIAIS (</w:t>
            </w:r>
            <w:r w:rsidRPr="00980590">
              <w:rPr>
                <w:rFonts w:ascii="Times New Roman" w:hAnsi="Times New Roman" w:cs="Times New Roman"/>
              </w:rPr>
              <w:t>podem ser inseridas quantas linhas forem necessárias</w:t>
            </w:r>
            <w:r>
              <w:rPr>
                <w:rFonts w:ascii="Times New Roman" w:hAnsi="Times New Roman" w:cs="Times New Roman"/>
                <w:b/>
                <w:bCs/>
              </w:rPr>
              <w:t>) - 20 pontos</w:t>
            </w:r>
          </w:p>
          <w:p w14:paraId="092DB53D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Capital</w:t>
            </w:r>
          </w:p>
          <w:tbl>
            <w:tblPr>
              <w:tblStyle w:val="Tabelacomgrade"/>
              <w:tblW w:w="9052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59"/>
              <w:gridCol w:w="1843"/>
              <w:gridCol w:w="2410"/>
              <w:gridCol w:w="2504"/>
            </w:tblGrid>
            <w:tr w:rsidR="00F46066" w14:paraId="0B1D6F7C" w14:textId="77777777" w:rsidTr="00FF2835">
              <w:trPr>
                <w:trHeight w:val="524"/>
              </w:trPr>
              <w:tc>
                <w:tcPr>
                  <w:tcW w:w="736" w:type="dxa"/>
                </w:tcPr>
                <w:p w14:paraId="398E902B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1559" w:type="dxa"/>
                </w:tcPr>
                <w:p w14:paraId="2D3DA581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1843" w:type="dxa"/>
                </w:tcPr>
                <w:p w14:paraId="3102FE36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Valor Total</w:t>
                  </w:r>
                </w:p>
              </w:tc>
              <w:tc>
                <w:tcPr>
                  <w:tcW w:w="2410" w:type="dxa"/>
                </w:tcPr>
                <w:p w14:paraId="5ADF27DF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Descrição detalhada</w:t>
                  </w:r>
                </w:p>
              </w:tc>
              <w:tc>
                <w:tcPr>
                  <w:tcW w:w="2504" w:type="dxa"/>
                </w:tcPr>
                <w:p w14:paraId="3E097013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Justificativa</w:t>
                  </w:r>
                </w:p>
              </w:tc>
            </w:tr>
            <w:tr w:rsidR="00F46066" w14:paraId="50DAA391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034A8EB7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5E51AB77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E2BDBC8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739B798B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2E92CD4C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0E0A72D5" w14:textId="77777777" w:rsidTr="00FF2835">
              <w:trPr>
                <w:trHeight w:val="257"/>
              </w:trPr>
              <w:tc>
                <w:tcPr>
                  <w:tcW w:w="736" w:type="dxa"/>
                </w:tcPr>
                <w:p w14:paraId="6EC1CC09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1BBD77B9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4EA6B0D3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BDA6677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3499DEF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09AA2F27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41E42075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67BE027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F727B61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5F42FBF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63D8A7CC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2D39F43B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60DFB02D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0076935B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5FFFB7D7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703C8C45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5DDE1E36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60743DDA" w14:textId="77777777" w:rsidTr="00FF2835">
              <w:trPr>
                <w:trHeight w:val="257"/>
              </w:trPr>
              <w:tc>
                <w:tcPr>
                  <w:tcW w:w="736" w:type="dxa"/>
                </w:tcPr>
                <w:p w14:paraId="235B4384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7F39EEC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6C8926BF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4A055E9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760CB477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3F16A316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6675C183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4E8DBF51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2EF16284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7D5D1E7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7867BEFB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5C4BAF33" w14:textId="77777777" w:rsidTr="00FF2835">
              <w:trPr>
                <w:trHeight w:val="257"/>
              </w:trPr>
              <w:tc>
                <w:tcPr>
                  <w:tcW w:w="736" w:type="dxa"/>
                </w:tcPr>
                <w:p w14:paraId="627B5F3A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320124EA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0F1ED9C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0C357A41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7A9FB766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5E8D2E23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92FE328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Custeio (</w:t>
            </w:r>
            <w:r w:rsidRPr="00980590">
              <w:rPr>
                <w:rFonts w:ascii="Times New Roman" w:hAnsi="Times New Roman" w:cs="Times New Roman"/>
              </w:rPr>
              <w:t>podem ser inseridas quantas linhas forem necessárias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D2A6BB1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Observação: Conforme item 4.3 da EG 06/2024 não será permitido o pagamento de auxílio financeiro e bolsas. </w:t>
            </w:r>
          </w:p>
          <w:p w14:paraId="0F72504D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elacomgrade"/>
              <w:tblW w:w="9052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59"/>
              <w:gridCol w:w="1843"/>
              <w:gridCol w:w="2410"/>
              <w:gridCol w:w="2504"/>
            </w:tblGrid>
            <w:tr w:rsidR="00F46066" w14:paraId="188C5636" w14:textId="77777777" w:rsidTr="00FF2835">
              <w:trPr>
                <w:trHeight w:val="524"/>
              </w:trPr>
              <w:tc>
                <w:tcPr>
                  <w:tcW w:w="736" w:type="dxa"/>
                </w:tcPr>
                <w:p w14:paraId="2F7F5C23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Item</w:t>
                  </w:r>
                </w:p>
              </w:tc>
              <w:tc>
                <w:tcPr>
                  <w:tcW w:w="1559" w:type="dxa"/>
                </w:tcPr>
                <w:p w14:paraId="43FE6D1A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1843" w:type="dxa"/>
                </w:tcPr>
                <w:p w14:paraId="12AC55BD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Valor Total</w:t>
                  </w:r>
                </w:p>
              </w:tc>
              <w:tc>
                <w:tcPr>
                  <w:tcW w:w="2410" w:type="dxa"/>
                </w:tcPr>
                <w:p w14:paraId="7861FE96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Descrição detalhada</w:t>
                  </w:r>
                </w:p>
              </w:tc>
              <w:tc>
                <w:tcPr>
                  <w:tcW w:w="2504" w:type="dxa"/>
                </w:tcPr>
                <w:p w14:paraId="6270B2E8" w14:textId="77777777" w:rsidR="00F46066" w:rsidRDefault="00F46066" w:rsidP="00FF283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Justificativa</w:t>
                  </w:r>
                </w:p>
              </w:tc>
            </w:tr>
            <w:tr w:rsidR="00F46066" w14:paraId="1B776077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5AD4069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130ED3A9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3ADAC254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755DD26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2B5CA01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7C8530A8" w14:textId="77777777" w:rsidTr="00FF2835">
              <w:trPr>
                <w:trHeight w:val="257"/>
              </w:trPr>
              <w:tc>
                <w:tcPr>
                  <w:tcW w:w="736" w:type="dxa"/>
                </w:tcPr>
                <w:p w14:paraId="4DBC663C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4FAADDB1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6907BD98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9015871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73AADA4A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33417351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1CA88CE7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093234B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661E00B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280D4B76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2114BA72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6F3B2B10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70F1C456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0606164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3290443B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396610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1B14277A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3E5E1236" w14:textId="77777777" w:rsidTr="00FF2835">
              <w:trPr>
                <w:trHeight w:val="257"/>
              </w:trPr>
              <w:tc>
                <w:tcPr>
                  <w:tcW w:w="736" w:type="dxa"/>
                </w:tcPr>
                <w:p w14:paraId="4BF00A69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52CC32E3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EC91902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03D16D2C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1455E5D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6E967DB3" w14:textId="77777777" w:rsidTr="00FF2835">
              <w:trPr>
                <w:trHeight w:val="266"/>
              </w:trPr>
              <w:tc>
                <w:tcPr>
                  <w:tcW w:w="736" w:type="dxa"/>
                </w:tcPr>
                <w:p w14:paraId="39ED7D8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66F6858D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1A6E71A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1A0BD291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5299BA8C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F46066" w14:paraId="4B79A662" w14:textId="77777777" w:rsidTr="00FF2835">
              <w:trPr>
                <w:trHeight w:val="257"/>
              </w:trPr>
              <w:tc>
                <w:tcPr>
                  <w:tcW w:w="736" w:type="dxa"/>
                </w:tcPr>
                <w:p w14:paraId="1E612B00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10BB52EE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D692336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4578DC02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04" w:type="dxa"/>
                </w:tcPr>
                <w:p w14:paraId="489D0946" w14:textId="77777777" w:rsidR="00F46066" w:rsidRDefault="00F46066" w:rsidP="00FF283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14F0E348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84C0749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Item – </w:t>
            </w:r>
            <w:r>
              <w:rPr>
                <w:rFonts w:ascii="Times New Roman" w:hAnsi="Times New Roman" w:cs="Times New Roman"/>
              </w:rPr>
              <w:t xml:space="preserve">Conforme </w:t>
            </w:r>
            <w:hyperlink r:id="rId8" w:tgtFrame="_blank" w:history="1">
              <w:r w:rsidRPr="00E637CB">
                <w:rPr>
                  <w:rStyle w:val="Hyperlink"/>
                  <w:rFonts w:ascii="Times New Roman" w:hAnsi="Times New Roman" w:cs="Times New Roman"/>
                  <w:color w:val="00B0E6"/>
                  <w:shd w:val="clear" w:color="auto" w:fill="FFFFFF"/>
                </w:rPr>
                <w:t>Ato Administrativo nº 01/2024/UEF - Orientações sobre a utilização dos recursos do Fundo Paraná (Vigente)</w:t>
              </w:r>
            </w:hyperlink>
            <w:r w:rsidRPr="00E637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disponível em 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</w:rPr>
                <w:t>https://www.seti.pr.gov.br/Pagina/Atos-Administrativos</w:t>
              </w:r>
            </w:hyperlink>
            <w:r>
              <w:rPr>
                <w:rStyle w:val="Hyperlink"/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Observação: Conforme item 4.3 da EG 06/2024 não será permitido o pagamento de auxílio financeiro e bolsas. </w:t>
            </w:r>
          </w:p>
          <w:p w14:paraId="17C07C53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Quantidade – </w:t>
            </w:r>
            <w:r>
              <w:rPr>
                <w:rFonts w:ascii="Times New Roman" w:hAnsi="Times New Roman" w:cs="Times New Roman"/>
              </w:rPr>
              <w:t>Quantitativo de unidades/itens a serem adquiridos</w:t>
            </w:r>
          </w:p>
          <w:p w14:paraId="4E6E38EB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Valor total</w:t>
            </w:r>
            <w:r>
              <w:rPr>
                <w:rFonts w:ascii="Times New Roman" w:hAnsi="Times New Roman" w:cs="Times New Roman"/>
              </w:rPr>
              <w:t xml:space="preserve"> – Valor aproximado do material ou custeio a ser adquirido considerando a quantidade solicitada.</w:t>
            </w:r>
          </w:p>
          <w:p w14:paraId="758A751F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Descrição Detalhada – </w:t>
            </w:r>
            <w:r>
              <w:rPr>
                <w:rFonts w:ascii="Times New Roman" w:hAnsi="Times New Roman" w:cs="Times New Roman"/>
              </w:rPr>
              <w:t>Especificar as características do material ou custeio solicitado, como tipo, modelo.</w:t>
            </w:r>
          </w:p>
          <w:p w14:paraId="5BBC19BA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Justificativa – </w:t>
            </w:r>
            <w:r>
              <w:rPr>
                <w:rFonts w:ascii="Times New Roman" w:hAnsi="Times New Roman" w:cs="Times New Roman"/>
              </w:rPr>
              <w:t xml:space="preserve">Especificar como o material ou custeio se articula à proposta. </w:t>
            </w:r>
          </w:p>
          <w:p w14:paraId="5A33CAF6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</w:p>
          <w:p w14:paraId="0FFE29C5" w14:textId="77777777" w:rsidR="00F46066" w:rsidRDefault="00F46066" w:rsidP="00FF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deve-se encaminhar junto a proposta, um orçamento para cada item a ser solicitado (custeio e capital). Os orçamentos podem ser oriundos de pesquisas da </w:t>
            </w:r>
            <w:r w:rsidRPr="00E637CB">
              <w:rPr>
                <w:rFonts w:ascii="Times New Roman" w:hAnsi="Times New Roman" w:cs="Times New Roman"/>
                <w:i/>
                <w:iCs/>
              </w:rPr>
              <w:t>internet</w:t>
            </w:r>
            <w:r>
              <w:rPr>
                <w:rFonts w:ascii="Times New Roman" w:hAnsi="Times New Roman" w:cs="Times New Roman"/>
              </w:rPr>
              <w:t xml:space="preserve">, desde que, contemplem as páginas das lojas existentes fisicamente. </w:t>
            </w:r>
          </w:p>
          <w:p w14:paraId="24951B59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46E254" w14:textId="77777777" w:rsidR="00F46066" w:rsidRDefault="00F46066" w:rsidP="00FF28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E52284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69F965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91708E" w14:textId="77777777" w:rsidR="00F46066" w:rsidRDefault="00F46066" w:rsidP="00F4606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Local e data,</w:t>
      </w:r>
    </w:p>
    <w:p w14:paraId="7797E1C2" w14:textId="77777777" w:rsidR="00F46066" w:rsidRDefault="00F46066" w:rsidP="00F4606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Assinatura eletrônica de </w:t>
      </w:r>
      <w:r>
        <w:rPr>
          <w:rFonts w:ascii="Times New Roman" w:hAnsi="Times New Roman" w:cs="Times New Roman"/>
          <w:b/>
          <w:bCs/>
          <w:sz w:val="22"/>
          <w:szCs w:val="22"/>
        </w:rPr>
        <w:t>todos</w:t>
      </w:r>
      <w:r>
        <w:rPr>
          <w:rFonts w:ascii="Times New Roman" w:hAnsi="Times New Roman" w:cs="Times New Roman"/>
          <w:sz w:val="22"/>
          <w:szCs w:val="22"/>
        </w:rPr>
        <w:t xml:space="preserve"> os docentes efetivos vinculados ao Curso de Graduação, conforme item 2.1 da Metodologia da Proposta do Curso. </w:t>
      </w:r>
    </w:p>
    <w:p w14:paraId="18BCB814" w14:textId="77777777" w:rsidR="00F46066" w:rsidRDefault="00F46066" w:rsidP="00F4606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Anexar a Ata de aprovação do Colegiado do Curso.</w:t>
      </w:r>
    </w:p>
    <w:p w14:paraId="1AEEA09F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4F94C6EE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19A08A21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3EDFDC85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2D1BAD90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19DE3F96" w14:textId="77777777" w:rsidR="00F46066" w:rsidRDefault="00F46066" w:rsidP="00F460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03CD9CF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ANEXO II</w:t>
      </w:r>
    </w:p>
    <w:p w14:paraId="297CB16B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AF19D5" w14:textId="77777777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FICHA DE INSCRIÇÃO</w:t>
      </w:r>
    </w:p>
    <w:p w14:paraId="6B7ED08D" w14:textId="5585A98A" w:rsidR="00F46066" w:rsidRDefault="00F46066" w:rsidP="00F46066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PROGRAMA DE PESQUISA METODOLÓGICA PARA A INOVAÇÃO DIDÁTICO-PEDAGÓGICA DOS CURSOS DE GRADUAÇÃO DA U</w:t>
      </w:r>
      <w:r w:rsidR="002F227D">
        <w:rPr>
          <w:rFonts w:ascii="Times New Roman" w:hAnsi="Times New Roman" w:cs="Times New Roman"/>
          <w:b/>
          <w:bCs/>
          <w:sz w:val="22"/>
          <w:szCs w:val="22"/>
        </w:rPr>
        <w:t>NIVERDIDADE ESTADUAL DE MARINGÁ</w:t>
      </w:r>
    </w:p>
    <w:p w14:paraId="7B1398B2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39D5DF06" w14:textId="77777777" w:rsidR="00F46066" w:rsidRDefault="00F46066" w:rsidP="00F46066">
      <w:pPr>
        <w:jc w:val="both"/>
        <w:rPr>
          <w:rFonts w:ascii="Times New Roman" w:hAnsi="Times New Roman" w:cs="Times New Roman"/>
        </w:rPr>
      </w:pPr>
    </w:p>
    <w:p w14:paraId="5CD9B47B" w14:textId="77777777" w:rsidR="00F46066" w:rsidRDefault="00F46066" w:rsidP="00F460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À PRÓ-REITORIA DE GRADUAÇÃO, </w:t>
      </w:r>
    </w:p>
    <w:p w14:paraId="26EDC194" w14:textId="77777777" w:rsidR="00F46066" w:rsidRDefault="00F46066" w:rsidP="00F46066">
      <w:pPr>
        <w:jc w:val="both"/>
        <w:rPr>
          <w:rFonts w:ascii="Times New Roman" w:hAnsi="Times New Roman" w:cs="Times New Roman"/>
        </w:rPr>
      </w:pPr>
    </w:p>
    <w:p w14:paraId="0A281E04" w14:textId="33DA3CD6" w:rsidR="00F46066" w:rsidRDefault="00F46066" w:rsidP="00F46066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Eu, __________________________________, coordenador do Colegiado de _____________________________ do Centro __________________________ do campus de  ___________________                                                                        da Universidade Estadual do Paraná, solicito inscrição no processo seletivo institucional do </w:t>
      </w:r>
      <w:r>
        <w:rPr>
          <w:rFonts w:ascii="Times New Roman" w:hAnsi="Times New Roman" w:cs="Times New Roman"/>
          <w:b/>
          <w:bCs/>
          <w:sz w:val="22"/>
          <w:szCs w:val="22"/>
        </w:rPr>
        <w:t>Programa de Pesquisa Metodológica para a Inovação Didático-Pedagógica dos Cursos de Graduação da Un</w:t>
      </w:r>
      <w:r w:rsidR="002F227D">
        <w:rPr>
          <w:rFonts w:ascii="Times New Roman" w:hAnsi="Times New Roman" w:cs="Times New Roman"/>
          <w:b/>
          <w:bCs/>
          <w:sz w:val="22"/>
          <w:szCs w:val="22"/>
        </w:rPr>
        <w:t>iversidade Estadual de Maringá</w:t>
      </w:r>
      <w:r>
        <w:rPr>
          <w:rFonts w:ascii="Times New Roman" w:hAnsi="Times New Roman" w:cs="Times New Roman"/>
          <w:sz w:val="22"/>
          <w:szCs w:val="22"/>
        </w:rPr>
        <w:t xml:space="preserve">, disciplinado pela EG 06/2024 e pelo </w:t>
      </w:r>
      <w:r w:rsidRPr="000D1129">
        <w:rPr>
          <w:rFonts w:ascii="Times New Roman" w:hAnsi="Times New Roman" w:cs="Times New Roman"/>
          <w:sz w:val="22"/>
          <w:szCs w:val="22"/>
        </w:rPr>
        <w:t xml:space="preserve">Edital </w:t>
      </w:r>
      <w:r w:rsidR="000D1129" w:rsidRPr="000D1129">
        <w:rPr>
          <w:rFonts w:ascii="Times New Roman" w:hAnsi="Times New Roman" w:cs="Times New Roman"/>
          <w:sz w:val="22"/>
          <w:szCs w:val="22"/>
        </w:rPr>
        <w:t>n.º 036/2024-PEN</w:t>
      </w:r>
      <w:r w:rsidRPr="000D112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142B5D" w14:textId="060F7B51" w:rsidR="00F46066" w:rsidRDefault="00F46066" w:rsidP="00F460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conhecer e concordar, para todos os efeitos legais, das normas, prazos e demais disposições afetas ao programa conforme o Edital </w:t>
      </w:r>
      <w:r w:rsidR="000D1129">
        <w:rPr>
          <w:rFonts w:ascii="Times New Roman" w:hAnsi="Times New Roman" w:cs="Times New Roman"/>
        </w:rPr>
        <w:t>n.º 036</w:t>
      </w:r>
      <w:r>
        <w:rPr>
          <w:rFonts w:ascii="Times New Roman" w:hAnsi="Times New Roman" w:cs="Times New Roman"/>
        </w:rPr>
        <w:t xml:space="preserve">/2024 – </w:t>
      </w:r>
      <w:bookmarkStart w:id="1" w:name="_heading=h.gjdgxs" w:colFirst="0" w:colLast="0"/>
      <w:bookmarkEnd w:id="1"/>
      <w:r w:rsidR="002F227D">
        <w:rPr>
          <w:rFonts w:ascii="Times New Roman" w:hAnsi="Times New Roman" w:cs="Times New Roman"/>
        </w:rPr>
        <w:t>PRÓ-REITORIA DE ENSINO</w:t>
      </w:r>
      <w:r>
        <w:rPr>
          <w:rFonts w:ascii="Times New Roman" w:hAnsi="Times New Roman" w:cs="Times New Roman"/>
        </w:rPr>
        <w:t xml:space="preserve">. </w:t>
      </w:r>
    </w:p>
    <w:p w14:paraId="60D05331" w14:textId="77777777" w:rsidR="00F46066" w:rsidRDefault="00F46066" w:rsidP="00F460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_______________, ___ de maio de 2024 </w:t>
      </w:r>
    </w:p>
    <w:p w14:paraId="331478C9" w14:textId="77777777" w:rsidR="00F46066" w:rsidRDefault="00F46066" w:rsidP="00F46066">
      <w:pPr>
        <w:jc w:val="both"/>
        <w:rPr>
          <w:rFonts w:ascii="Times New Roman" w:hAnsi="Times New Roman" w:cs="Times New Roman"/>
        </w:rPr>
      </w:pPr>
    </w:p>
    <w:p w14:paraId="336A85C5" w14:textId="77777777" w:rsidR="00F46066" w:rsidRDefault="00F46066" w:rsidP="00F460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189AACBD" w14:textId="77777777" w:rsidR="00F46066" w:rsidRDefault="00F46066" w:rsidP="00F460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e assinatura do coordenador de curso</w:t>
      </w:r>
    </w:p>
    <w:p w14:paraId="00E17DCB" w14:textId="77777777" w:rsidR="00F46066" w:rsidRDefault="00F46066" w:rsidP="00F46066">
      <w:pPr>
        <w:jc w:val="center"/>
        <w:rPr>
          <w:rFonts w:ascii="Times New Roman" w:hAnsi="Times New Roman" w:cs="Times New Roman"/>
        </w:rPr>
      </w:pPr>
    </w:p>
    <w:p w14:paraId="65A391E3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4F2093B2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2FCEFDFD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32F2A316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2167441B" w14:textId="77777777" w:rsidR="00F46066" w:rsidRDefault="00F46066" w:rsidP="00F46066">
      <w:pPr>
        <w:rPr>
          <w:rFonts w:ascii="Times New Roman" w:hAnsi="Times New Roman" w:cs="Times New Roman"/>
        </w:rPr>
      </w:pPr>
    </w:p>
    <w:p w14:paraId="11AC93BB" w14:textId="77777777" w:rsidR="00F46066" w:rsidRDefault="00F46066" w:rsidP="00F46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acordo,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3846"/>
      </w:tblGrid>
      <w:tr w:rsidR="00F46066" w14:paraId="38445606" w14:textId="77777777" w:rsidTr="00FF2835">
        <w:trPr>
          <w:trHeight w:val="564"/>
        </w:trPr>
        <w:tc>
          <w:tcPr>
            <w:tcW w:w="2601" w:type="dxa"/>
          </w:tcPr>
          <w:p w14:paraId="24AC3132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7CE810D8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14:paraId="6DDB2BD2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Nome e assinatura</w:t>
            </w:r>
          </w:p>
          <w:p w14:paraId="0C2D1326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Direção de Centro</w:t>
            </w:r>
          </w:p>
        </w:tc>
      </w:tr>
      <w:tr w:rsidR="00F46066" w14:paraId="3733B35E" w14:textId="77777777" w:rsidTr="00FF2835">
        <w:trPr>
          <w:trHeight w:val="185"/>
        </w:trPr>
        <w:tc>
          <w:tcPr>
            <w:tcW w:w="2601" w:type="dxa"/>
          </w:tcPr>
          <w:p w14:paraId="30A4E704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413F5F31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066" w14:paraId="2A6A8F5C" w14:textId="77777777" w:rsidTr="00FF2835">
        <w:trPr>
          <w:trHeight w:val="185"/>
        </w:trPr>
        <w:tc>
          <w:tcPr>
            <w:tcW w:w="2601" w:type="dxa"/>
          </w:tcPr>
          <w:p w14:paraId="5574EB73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01796D81" w14:textId="77777777" w:rsidR="00F46066" w:rsidRDefault="00F46066" w:rsidP="00FF28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0A7751" w14:textId="77777777" w:rsidR="00F46066" w:rsidRDefault="00F46066" w:rsidP="00F460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0D903AEE" w14:textId="77777777" w:rsidR="00F46066" w:rsidRDefault="00F46066" w:rsidP="00F4606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e assinatura</w:t>
      </w:r>
    </w:p>
    <w:p w14:paraId="713165D2" w14:textId="77777777" w:rsidR="00F46066" w:rsidRDefault="00F46066" w:rsidP="00F4606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Direção de Campus</w:t>
      </w:r>
    </w:p>
    <w:bookmarkEnd w:id="0"/>
    <w:p w14:paraId="18915AB1" w14:textId="77777777" w:rsidR="00AD75B4" w:rsidRDefault="00AD75B4" w:rsidP="00CD50CD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D96ECD" w14:textId="77777777" w:rsidR="00FB18F0" w:rsidRDefault="00FB18F0" w:rsidP="00CD50CD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A52747" w14:textId="77777777" w:rsidR="00FB18F0" w:rsidRDefault="00FB18F0" w:rsidP="00CD50CD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715F94" w14:textId="77777777" w:rsidR="00FB18F0" w:rsidRDefault="00FB18F0" w:rsidP="00CD50CD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5D6E8A" w14:textId="77777777" w:rsidR="00FB18F0" w:rsidRDefault="00FB18F0" w:rsidP="00FB18F0">
      <w:pPr>
        <w:spacing w:line="276" w:lineRule="auto"/>
        <w:ind w:left="2834" w:right="349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III </w:t>
      </w:r>
    </w:p>
    <w:p w14:paraId="08668638" w14:textId="77777777" w:rsidR="00FB18F0" w:rsidRDefault="00FB18F0" w:rsidP="00FB18F0">
      <w:pPr>
        <w:spacing w:line="276" w:lineRule="auto"/>
        <w:ind w:left="2834" w:right="349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PONTUAÇÕES </w:t>
      </w:r>
    </w:p>
    <w:p w14:paraId="6037BCE7" w14:textId="77777777" w:rsidR="00FB18F0" w:rsidRDefault="00FB18F0" w:rsidP="00FB18F0">
      <w:pPr>
        <w:spacing w:line="276" w:lineRule="auto"/>
        <w:ind w:left="2834" w:right="349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(máximo 100 pontos)</w:t>
      </w:r>
    </w:p>
    <w:p w14:paraId="5556CA5A" w14:textId="77777777" w:rsidR="00FB18F0" w:rsidRDefault="00FB18F0" w:rsidP="00FB18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D9DAFC4" w14:textId="77777777" w:rsidR="00FB18F0" w:rsidRDefault="00FB18F0" w:rsidP="00FB18F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56CE093" w14:textId="77777777" w:rsidR="00FB18F0" w:rsidRDefault="00FB18F0" w:rsidP="00FB18F0">
      <w:pPr>
        <w:spacing w:line="276" w:lineRule="auto"/>
        <w:ind w:righ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PONTUAÇÃO DO Quadro 1 – SITUAÇÃO E METAS PARA CURSO DE GRADUAÇÃO MÁXIMO 40 PONTOS</w:t>
      </w:r>
    </w:p>
    <w:p w14:paraId="5CF0304E" w14:textId="77777777" w:rsidR="00FB18F0" w:rsidRDefault="00FB18F0" w:rsidP="00FB18F0">
      <w:pPr>
        <w:spacing w:line="276" w:lineRule="auto"/>
        <w:ind w:left="820" w:right="1080"/>
        <w:rPr>
          <w:rFonts w:ascii="Times New Roman" w:eastAsia="Times New Roman" w:hAnsi="Times New Roman" w:cs="Times New Roman"/>
          <w:b/>
        </w:rPr>
      </w:pPr>
    </w:p>
    <w:p w14:paraId="057A166D" w14:textId="77777777" w:rsidR="00FB18F0" w:rsidRDefault="00FB18F0" w:rsidP="00FB18F0">
      <w:pPr>
        <w:spacing w:after="40" w:line="274" w:lineRule="auto"/>
        <w:ind w:left="9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Relação candidato/vaga</w:t>
      </w:r>
    </w:p>
    <w:tbl>
      <w:tblPr>
        <w:tblW w:w="5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565"/>
      </w:tblGrid>
      <w:tr w:rsidR="00FB18F0" w14:paraId="677B62EB" w14:textId="77777777" w:rsidTr="0059572A">
        <w:trPr>
          <w:trHeight w:val="285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1144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Proporção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223FD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</w:t>
            </w:r>
          </w:p>
        </w:tc>
      </w:tr>
      <w:tr w:rsidR="00FB18F0" w14:paraId="66F100DE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D28D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1,9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2465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B18F0" w14:paraId="7C9753E0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3E1B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 a 3,9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7C82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B18F0" w14:paraId="118904FD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B19C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 a 5,9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839D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B18F0" w14:paraId="3E4BE676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276A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Acima de 6,0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EE9D" w14:textId="77777777" w:rsidR="00FB18F0" w:rsidRDefault="00FB18F0" w:rsidP="0059572A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00D5063A" w14:textId="77777777" w:rsidR="00FB18F0" w:rsidRDefault="00FB18F0" w:rsidP="00FB18F0">
      <w:p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075C8BE2" w14:textId="77777777" w:rsidR="00FB18F0" w:rsidRDefault="00FB18F0" w:rsidP="00FB18F0">
      <w:pPr>
        <w:ind w:left="8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Proporção de ocupação de vagas</w:t>
      </w:r>
    </w:p>
    <w:tbl>
      <w:tblPr>
        <w:tblW w:w="5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565"/>
      </w:tblGrid>
      <w:tr w:rsidR="00FB18F0" w14:paraId="030ED271" w14:textId="77777777" w:rsidTr="0059572A">
        <w:trPr>
          <w:trHeight w:val="255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020C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Ocupação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3408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</w:t>
            </w:r>
          </w:p>
        </w:tc>
      </w:tr>
      <w:tr w:rsidR="00FB18F0" w14:paraId="7CE58446" w14:textId="77777777" w:rsidTr="0059572A">
        <w:trPr>
          <w:trHeight w:val="270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E55E" w14:textId="77777777" w:rsidR="00FB18F0" w:rsidRDefault="00FB18F0" w:rsidP="0059572A">
            <w:pPr>
              <w:spacing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34,9%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4511" w14:textId="77777777" w:rsidR="00FB18F0" w:rsidRDefault="00FB18F0" w:rsidP="0059572A">
            <w:pPr>
              <w:spacing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B18F0" w14:paraId="1BB60271" w14:textId="77777777" w:rsidTr="0059572A">
        <w:trPr>
          <w:trHeight w:val="25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6F3D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35% a 41,9%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29BC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B18F0" w14:paraId="50896E20" w14:textId="77777777" w:rsidTr="0059572A">
        <w:trPr>
          <w:trHeight w:val="25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6751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42% a 59,9%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6617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B18F0" w14:paraId="421ACE67" w14:textId="77777777" w:rsidTr="0059572A">
        <w:trPr>
          <w:trHeight w:val="25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9F83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Acima de 60%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EEB" w14:textId="77777777" w:rsidR="00FB18F0" w:rsidRDefault="00FB18F0" w:rsidP="0059572A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196D27E0" w14:textId="77777777" w:rsidR="00FB18F0" w:rsidRDefault="00FB18F0" w:rsidP="00FB18F0">
      <w:p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0B9F89C8" w14:textId="77777777" w:rsidR="00FB18F0" w:rsidRDefault="00FB18F0" w:rsidP="00FB18F0">
      <w:pPr>
        <w:spacing w:after="40"/>
        <w:ind w:left="9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Proporção de concluintes</w:t>
      </w:r>
    </w:p>
    <w:tbl>
      <w:tblPr>
        <w:tblW w:w="5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565"/>
      </w:tblGrid>
      <w:tr w:rsidR="00FB18F0" w14:paraId="7D7F2104" w14:textId="77777777" w:rsidTr="0059572A">
        <w:trPr>
          <w:trHeight w:val="285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56320" w14:textId="77777777" w:rsidR="00FB18F0" w:rsidRDefault="00FB18F0" w:rsidP="0059572A">
            <w:pPr>
              <w:spacing w:before="40" w:line="257" w:lineRule="auto"/>
              <w:ind w:left="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Concluintes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6F34" w14:textId="77777777" w:rsidR="00FB18F0" w:rsidRDefault="00FB18F0" w:rsidP="0059572A">
            <w:pPr>
              <w:spacing w:before="40" w:line="257" w:lineRule="auto"/>
              <w:ind w:left="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</w:t>
            </w:r>
          </w:p>
        </w:tc>
      </w:tr>
      <w:tr w:rsidR="00FB18F0" w14:paraId="344E102C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826E" w14:textId="77777777" w:rsidR="00FB18F0" w:rsidRDefault="00FB18F0" w:rsidP="0059572A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19%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5FB1" w14:textId="77777777" w:rsidR="00FB18F0" w:rsidRDefault="00FB18F0" w:rsidP="0059572A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FB18F0" w14:paraId="59FB152A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4007" w14:textId="77777777" w:rsidR="00FB18F0" w:rsidRDefault="00FB18F0" w:rsidP="0059572A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 a 49,9%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106D" w14:textId="77777777" w:rsidR="00FB18F0" w:rsidRDefault="00FB18F0" w:rsidP="0059572A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B18F0" w14:paraId="23ACFD7C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D7EF" w14:textId="77777777" w:rsidR="00FB18F0" w:rsidRDefault="00FB18F0" w:rsidP="0059572A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 a 89,9%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9FF9" w14:textId="77777777" w:rsidR="00FB18F0" w:rsidRDefault="00FB18F0" w:rsidP="0059572A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B18F0" w14:paraId="7E3F53C5" w14:textId="77777777" w:rsidTr="0059572A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326C" w14:textId="77777777" w:rsidR="00FB18F0" w:rsidRDefault="00FB18F0" w:rsidP="0059572A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Acima de 90%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31CD" w14:textId="77777777" w:rsidR="00FB18F0" w:rsidRDefault="00FB18F0" w:rsidP="0059572A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</w:tr>
    </w:tbl>
    <w:p w14:paraId="5E7DA5A6" w14:textId="77777777" w:rsidR="00FB18F0" w:rsidRDefault="00FB18F0" w:rsidP="00FB18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548BF87" w14:textId="77777777" w:rsidR="00FB18F0" w:rsidRDefault="00FB18F0" w:rsidP="00FB18F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2E858F0" w14:textId="77777777" w:rsidR="00FB18F0" w:rsidRDefault="00FB18F0" w:rsidP="00FB18F0">
      <w:pPr>
        <w:ind w:left="8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PONTUAÇÃO DO QUADRO 2 – DESCRIÇÃO DA METODOLOGIA DA PROPOSTA</w:t>
      </w:r>
    </w:p>
    <w:p w14:paraId="46A8C02F" w14:textId="77777777" w:rsidR="00FB18F0" w:rsidRDefault="00FB18F0" w:rsidP="00FB18F0">
      <w:pPr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-MÁXIMO 60 PONTOS</w:t>
      </w:r>
    </w:p>
    <w:p w14:paraId="52E1B279" w14:textId="77777777" w:rsidR="00FB18F0" w:rsidRDefault="00FB18F0" w:rsidP="00FB18F0">
      <w:pPr>
        <w:ind w:left="820"/>
        <w:rPr>
          <w:rFonts w:ascii="Times New Roman" w:eastAsia="Times New Roman" w:hAnsi="Times New Roman" w:cs="Times New Roman"/>
        </w:rPr>
      </w:pPr>
    </w:p>
    <w:p w14:paraId="3788BF46" w14:textId="77777777" w:rsidR="00FB18F0" w:rsidRDefault="00FB18F0" w:rsidP="00FB18F0">
      <w:pPr>
        <w:rPr>
          <w:rFonts w:ascii="Times New Roman" w:eastAsia="Times New Roman" w:hAnsi="Times New Roman" w:cs="Times New Roman"/>
        </w:rPr>
      </w:pPr>
    </w:p>
    <w:sdt>
      <w:sdtPr>
        <w:tag w:val="goog_rdk_0"/>
        <w:id w:val="-20017741"/>
        <w:lock w:val="contentLocked"/>
      </w:sdtPr>
      <w:sdtEndPr/>
      <w:sdtContent>
        <w:tbl>
          <w:tblPr>
            <w:tblpPr w:leftFromText="180" w:rightFromText="180" w:topFromText="180" w:bottomFromText="180" w:vertAnchor="text" w:tblpX="452"/>
            <w:tblW w:w="775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212"/>
            <w:gridCol w:w="3543"/>
          </w:tblGrid>
          <w:tr w:rsidR="00FB18F0" w14:paraId="45DE5D86" w14:textId="77777777" w:rsidTr="0059572A">
            <w:tc>
              <w:tcPr>
                <w:tcW w:w="4211" w:type="dxa"/>
              </w:tcPr>
              <w:p w14:paraId="141EA8D0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ITENS A SEREM AVALIADOS</w:t>
                </w:r>
              </w:p>
            </w:tc>
            <w:tc>
              <w:tcPr>
                <w:tcW w:w="3543" w:type="dxa"/>
              </w:tcPr>
              <w:p w14:paraId="773EF8DE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PONTUAÇÃO MÁXIMA</w:t>
                </w:r>
              </w:p>
            </w:tc>
          </w:tr>
          <w:tr w:rsidR="00FB18F0" w14:paraId="496C2DD5" w14:textId="77777777" w:rsidTr="0059572A">
            <w:tc>
              <w:tcPr>
                <w:tcW w:w="4211" w:type="dxa"/>
              </w:tcPr>
              <w:p w14:paraId="7EB6C7B3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Ações para a inovação didático-pedagógica do curso de graduação.</w:t>
                </w:r>
              </w:p>
            </w:tc>
            <w:tc>
              <w:tcPr>
                <w:tcW w:w="3543" w:type="dxa"/>
              </w:tcPr>
              <w:p w14:paraId="45181F0E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 pontos</w:t>
                </w:r>
              </w:p>
            </w:tc>
          </w:tr>
          <w:tr w:rsidR="00FB18F0" w14:paraId="79909B54" w14:textId="77777777" w:rsidTr="0059572A">
            <w:tc>
              <w:tcPr>
                <w:tcW w:w="4211" w:type="dxa"/>
              </w:tcPr>
              <w:p w14:paraId="562724BC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Impacto das ações propostas na dinâmica pedagógica dos currículos.</w:t>
                </w:r>
              </w:p>
            </w:tc>
            <w:tc>
              <w:tcPr>
                <w:tcW w:w="3543" w:type="dxa"/>
              </w:tcPr>
              <w:p w14:paraId="36B930C4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 pontos</w:t>
                </w:r>
              </w:p>
            </w:tc>
          </w:tr>
          <w:tr w:rsidR="00FB18F0" w14:paraId="739E330A" w14:textId="77777777" w:rsidTr="0059572A">
            <w:tc>
              <w:tcPr>
                <w:tcW w:w="4211" w:type="dxa"/>
              </w:tcPr>
              <w:p w14:paraId="3BA3D456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Relevância das proposições para a formação profissional e humana dos estudantes de graduação.</w:t>
                </w:r>
              </w:p>
              <w:p w14:paraId="1715B399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3543" w:type="dxa"/>
              </w:tcPr>
              <w:p w14:paraId="3697AB95" w14:textId="77777777" w:rsidR="00FB18F0" w:rsidRDefault="00FB18F0" w:rsidP="0059572A">
                <w:pPr>
                  <w:ind w:left="825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 pontos</w:t>
                </w:r>
              </w:p>
            </w:tc>
          </w:tr>
        </w:tbl>
      </w:sdtContent>
    </w:sdt>
    <w:p w14:paraId="52BAD1BB" w14:textId="77777777" w:rsidR="00FB18F0" w:rsidRDefault="00FB18F0" w:rsidP="00CD50CD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B0F2BF" w14:textId="77777777" w:rsidR="00FB18F0" w:rsidRDefault="00FB18F0" w:rsidP="00CD50CD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FB18F0" w:rsidSect="00822FA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8420F" w14:textId="77777777" w:rsidR="004A5890" w:rsidRDefault="004A5890" w:rsidP="00AD453D">
      <w:pPr>
        <w:spacing w:after="0" w:line="240" w:lineRule="auto"/>
      </w:pPr>
      <w:r>
        <w:separator/>
      </w:r>
    </w:p>
  </w:endnote>
  <w:endnote w:type="continuationSeparator" w:id="0">
    <w:p w14:paraId="0DB3004C" w14:textId="77777777" w:rsidR="004A5890" w:rsidRDefault="004A5890" w:rsidP="00AD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EA580" w14:textId="77777777" w:rsidR="004A5890" w:rsidRDefault="004A5890" w:rsidP="00AD453D">
      <w:pPr>
        <w:spacing w:after="0" w:line="240" w:lineRule="auto"/>
      </w:pPr>
      <w:r>
        <w:separator/>
      </w:r>
    </w:p>
  </w:footnote>
  <w:footnote w:type="continuationSeparator" w:id="0">
    <w:p w14:paraId="32E444D7" w14:textId="77777777" w:rsidR="004A5890" w:rsidRDefault="004A5890" w:rsidP="00AD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0B8"/>
    <w:multiLevelType w:val="multilevel"/>
    <w:tmpl w:val="865AC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37468"/>
    <w:multiLevelType w:val="multilevel"/>
    <w:tmpl w:val="2F0098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015F"/>
    <w:multiLevelType w:val="multilevel"/>
    <w:tmpl w:val="AAAC0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475E"/>
    <w:multiLevelType w:val="multilevel"/>
    <w:tmpl w:val="37A072FC"/>
    <w:lvl w:ilvl="0">
      <w:start w:val="4"/>
      <w:numFmt w:val="decimal"/>
      <w:lvlText w:val="%1."/>
      <w:lvlJc w:val="left"/>
      <w:pPr>
        <w:ind w:left="460" w:hanging="360"/>
      </w:pPr>
      <w:rPr>
        <w:rFonts w:hint="default"/>
        <w:w w:val="80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  <w:w w:val="80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  <w:w w:val="80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  <w:w w:val="80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  <w:w w:val="80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  <w:w w:val="80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  <w:w w:val="80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  <w:w w:val="80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  <w:w w:val="80"/>
      </w:rPr>
    </w:lvl>
  </w:abstractNum>
  <w:abstractNum w:abstractNumId="4" w15:restartNumberingAfterBreak="0">
    <w:nsid w:val="2FE92AB5"/>
    <w:multiLevelType w:val="multilevel"/>
    <w:tmpl w:val="4E46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B515B"/>
    <w:multiLevelType w:val="hybridMultilevel"/>
    <w:tmpl w:val="9418EEA2"/>
    <w:lvl w:ilvl="0" w:tplc="690EC56E">
      <w:start w:val="1"/>
      <w:numFmt w:val="lowerLetter"/>
      <w:lvlText w:val="%1)"/>
      <w:lvlJc w:val="left"/>
      <w:pPr>
        <w:ind w:left="100" w:hanging="2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 w:tplc="B92C42CE">
      <w:numFmt w:val="bullet"/>
      <w:lvlText w:val="•"/>
      <w:lvlJc w:val="left"/>
      <w:pPr>
        <w:ind w:left="1069" w:hanging="222"/>
      </w:pPr>
      <w:rPr>
        <w:rFonts w:hint="default"/>
        <w:lang w:val="pt-PT" w:eastAsia="en-US" w:bidi="ar-SA"/>
      </w:rPr>
    </w:lvl>
    <w:lvl w:ilvl="2" w:tplc="4532E5D2">
      <w:numFmt w:val="bullet"/>
      <w:lvlText w:val="•"/>
      <w:lvlJc w:val="left"/>
      <w:pPr>
        <w:ind w:left="2039" w:hanging="222"/>
      </w:pPr>
      <w:rPr>
        <w:rFonts w:hint="default"/>
        <w:lang w:val="pt-PT" w:eastAsia="en-US" w:bidi="ar-SA"/>
      </w:rPr>
    </w:lvl>
    <w:lvl w:ilvl="3" w:tplc="63307F2E">
      <w:numFmt w:val="bullet"/>
      <w:lvlText w:val="•"/>
      <w:lvlJc w:val="left"/>
      <w:pPr>
        <w:ind w:left="3009" w:hanging="222"/>
      </w:pPr>
      <w:rPr>
        <w:rFonts w:hint="default"/>
        <w:lang w:val="pt-PT" w:eastAsia="en-US" w:bidi="ar-SA"/>
      </w:rPr>
    </w:lvl>
    <w:lvl w:ilvl="4" w:tplc="87B24D12">
      <w:numFmt w:val="bullet"/>
      <w:lvlText w:val="•"/>
      <w:lvlJc w:val="left"/>
      <w:pPr>
        <w:ind w:left="3979" w:hanging="222"/>
      </w:pPr>
      <w:rPr>
        <w:rFonts w:hint="default"/>
        <w:lang w:val="pt-PT" w:eastAsia="en-US" w:bidi="ar-SA"/>
      </w:rPr>
    </w:lvl>
    <w:lvl w:ilvl="5" w:tplc="2352812E">
      <w:numFmt w:val="bullet"/>
      <w:lvlText w:val="•"/>
      <w:lvlJc w:val="left"/>
      <w:pPr>
        <w:ind w:left="4949" w:hanging="222"/>
      </w:pPr>
      <w:rPr>
        <w:rFonts w:hint="default"/>
        <w:lang w:val="pt-PT" w:eastAsia="en-US" w:bidi="ar-SA"/>
      </w:rPr>
    </w:lvl>
    <w:lvl w:ilvl="6" w:tplc="61381126">
      <w:numFmt w:val="bullet"/>
      <w:lvlText w:val="•"/>
      <w:lvlJc w:val="left"/>
      <w:pPr>
        <w:ind w:left="5919" w:hanging="222"/>
      </w:pPr>
      <w:rPr>
        <w:rFonts w:hint="default"/>
        <w:lang w:val="pt-PT" w:eastAsia="en-US" w:bidi="ar-SA"/>
      </w:rPr>
    </w:lvl>
    <w:lvl w:ilvl="7" w:tplc="531E1674">
      <w:numFmt w:val="bullet"/>
      <w:lvlText w:val="•"/>
      <w:lvlJc w:val="left"/>
      <w:pPr>
        <w:ind w:left="6889" w:hanging="222"/>
      </w:pPr>
      <w:rPr>
        <w:rFonts w:hint="default"/>
        <w:lang w:val="pt-PT" w:eastAsia="en-US" w:bidi="ar-SA"/>
      </w:rPr>
    </w:lvl>
    <w:lvl w:ilvl="8" w:tplc="C22226B2">
      <w:numFmt w:val="bullet"/>
      <w:lvlText w:val="•"/>
      <w:lvlJc w:val="left"/>
      <w:pPr>
        <w:ind w:left="7859" w:hanging="222"/>
      </w:pPr>
      <w:rPr>
        <w:rFonts w:hint="default"/>
        <w:lang w:val="pt-PT" w:eastAsia="en-US" w:bidi="ar-SA"/>
      </w:rPr>
    </w:lvl>
  </w:abstractNum>
  <w:abstractNum w:abstractNumId="6" w15:restartNumberingAfterBreak="0">
    <w:nsid w:val="378F14D7"/>
    <w:multiLevelType w:val="multilevel"/>
    <w:tmpl w:val="404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234C1"/>
    <w:multiLevelType w:val="multilevel"/>
    <w:tmpl w:val="011A7BD6"/>
    <w:lvl w:ilvl="0">
      <w:start w:val="1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754E4"/>
    <w:multiLevelType w:val="multilevel"/>
    <w:tmpl w:val="F1ACD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6474F"/>
    <w:multiLevelType w:val="multilevel"/>
    <w:tmpl w:val="B770FB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171D1"/>
    <w:multiLevelType w:val="multilevel"/>
    <w:tmpl w:val="7594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7449B"/>
    <w:multiLevelType w:val="multilevel"/>
    <w:tmpl w:val="7136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B0552"/>
    <w:multiLevelType w:val="multilevel"/>
    <w:tmpl w:val="7F56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D49F2"/>
    <w:multiLevelType w:val="multilevel"/>
    <w:tmpl w:val="FC94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7029B"/>
    <w:multiLevelType w:val="hybridMultilevel"/>
    <w:tmpl w:val="0504DA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66AB1"/>
    <w:multiLevelType w:val="hybridMultilevel"/>
    <w:tmpl w:val="C91AA80C"/>
    <w:lvl w:ilvl="0" w:tplc="7BC21FF6">
      <w:start w:val="1"/>
      <w:numFmt w:val="lowerLetter"/>
      <w:lvlText w:val="%1)"/>
      <w:lvlJc w:val="left"/>
      <w:pPr>
        <w:ind w:left="384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 w:tplc="8238146A">
      <w:numFmt w:val="bullet"/>
      <w:lvlText w:val="•"/>
      <w:lvlJc w:val="left"/>
      <w:pPr>
        <w:ind w:left="1321" w:hanging="437"/>
      </w:pPr>
      <w:rPr>
        <w:rFonts w:hint="default"/>
        <w:lang w:val="pt-PT" w:eastAsia="en-US" w:bidi="ar-SA"/>
      </w:rPr>
    </w:lvl>
    <w:lvl w:ilvl="2" w:tplc="8AA4256C">
      <w:numFmt w:val="bullet"/>
      <w:lvlText w:val="•"/>
      <w:lvlJc w:val="left"/>
      <w:pPr>
        <w:ind w:left="2263" w:hanging="437"/>
      </w:pPr>
      <w:rPr>
        <w:rFonts w:hint="default"/>
        <w:lang w:val="pt-PT" w:eastAsia="en-US" w:bidi="ar-SA"/>
      </w:rPr>
    </w:lvl>
    <w:lvl w:ilvl="3" w:tplc="FCA605B8">
      <w:numFmt w:val="bullet"/>
      <w:lvlText w:val="•"/>
      <w:lvlJc w:val="left"/>
      <w:pPr>
        <w:ind w:left="3205" w:hanging="437"/>
      </w:pPr>
      <w:rPr>
        <w:rFonts w:hint="default"/>
        <w:lang w:val="pt-PT" w:eastAsia="en-US" w:bidi="ar-SA"/>
      </w:rPr>
    </w:lvl>
    <w:lvl w:ilvl="4" w:tplc="C7CC54C2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5" w:tplc="2E24A05E">
      <w:numFmt w:val="bullet"/>
      <w:lvlText w:val="•"/>
      <w:lvlJc w:val="left"/>
      <w:pPr>
        <w:ind w:left="5089" w:hanging="437"/>
      </w:pPr>
      <w:rPr>
        <w:rFonts w:hint="default"/>
        <w:lang w:val="pt-PT" w:eastAsia="en-US" w:bidi="ar-SA"/>
      </w:rPr>
    </w:lvl>
    <w:lvl w:ilvl="6" w:tplc="B73267E8">
      <w:numFmt w:val="bullet"/>
      <w:lvlText w:val="•"/>
      <w:lvlJc w:val="left"/>
      <w:pPr>
        <w:ind w:left="6031" w:hanging="437"/>
      </w:pPr>
      <w:rPr>
        <w:rFonts w:hint="default"/>
        <w:lang w:val="pt-PT" w:eastAsia="en-US" w:bidi="ar-SA"/>
      </w:rPr>
    </w:lvl>
    <w:lvl w:ilvl="7" w:tplc="B15E1AB4">
      <w:numFmt w:val="bullet"/>
      <w:lvlText w:val="•"/>
      <w:lvlJc w:val="left"/>
      <w:pPr>
        <w:ind w:left="6973" w:hanging="437"/>
      </w:pPr>
      <w:rPr>
        <w:rFonts w:hint="default"/>
        <w:lang w:val="pt-PT" w:eastAsia="en-US" w:bidi="ar-SA"/>
      </w:rPr>
    </w:lvl>
    <w:lvl w:ilvl="8" w:tplc="CB528632">
      <w:numFmt w:val="bullet"/>
      <w:lvlText w:val="•"/>
      <w:lvlJc w:val="left"/>
      <w:pPr>
        <w:ind w:left="7915" w:hanging="437"/>
      </w:pPr>
      <w:rPr>
        <w:rFonts w:hint="default"/>
        <w:lang w:val="pt-PT" w:eastAsia="en-US" w:bidi="ar-SA"/>
      </w:rPr>
    </w:lvl>
  </w:abstractNum>
  <w:abstractNum w:abstractNumId="16" w15:restartNumberingAfterBreak="0">
    <w:nsid w:val="7C2C6E33"/>
    <w:multiLevelType w:val="multilevel"/>
    <w:tmpl w:val="B240B8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15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6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1"/>
    <w:rsid w:val="00016699"/>
    <w:rsid w:val="0001707D"/>
    <w:rsid w:val="00017693"/>
    <w:rsid w:val="0002509E"/>
    <w:rsid w:val="000336AE"/>
    <w:rsid w:val="00042C5C"/>
    <w:rsid w:val="0004549C"/>
    <w:rsid w:val="000478E5"/>
    <w:rsid w:val="00060C2D"/>
    <w:rsid w:val="00071524"/>
    <w:rsid w:val="00072E18"/>
    <w:rsid w:val="000818B9"/>
    <w:rsid w:val="00082616"/>
    <w:rsid w:val="000A133D"/>
    <w:rsid w:val="000B31CE"/>
    <w:rsid w:val="000C03CF"/>
    <w:rsid w:val="000C168B"/>
    <w:rsid w:val="000D1129"/>
    <w:rsid w:val="000D4F03"/>
    <w:rsid w:val="000E074B"/>
    <w:rsid w:val="000E32ED"/>
    <w:rsid w:val="000E486F"/>
    <w:rsid w:val="000F5977"/>
    <w:rsid w:val="001020AD"/>
    <w:rsid w:val="00107553"/>
    <w:rsid w:val="00110FCA"/>
    <w:rsid w:val="00114F89"/>
    <w:rsid w:val="00127809"/>
    <w:rsid w:val="001359CE"/>
    <w:rsid w:val="00140670"/>
    <w:rsid w:val="001449D7"/>
    <w:rsid w:val="00156173"/>
    <w:rsid w:val="00156ED3"/>
    <w:rsid w:val="00164CB8"/>
    <w:rsid w:val="00174E06"/>
    <w:rsid w:val="001822DC"/>
    <w:rsid w:val="00193BE8"/>
    <w:rsid w:val="00194C8B"/>
    <w:rsid w:val="001A1FF9"/>
    <w:rsid w:val="001A290F"/>
    <w:rsid w:val="001B2EE6"/>
    <w:rsid w:val="001B452F"/>
    <w:rsid w:val="001B7B43"/>
    <w:rsid w:val="001C08B7"/>
    <w:rsid w:val="001C10AF"/>
    <w:rsid w:val="001C14AB"/>
    <w:rsid w:val="001C32D3"/>
    <w:rsid w:val="001C4D37"/>
    <w:rsid w:val="001D33A7"/>
    <w:rsid w:val="001E6B98"/>
    <w:rsid w:val="001E6E46"/>
    <w:rsid w:val="001F3637"/>
    <w:rsid w:val="001F47B2"/>
    <w:rsid w:val="001F53F2"/>
    <w:rsid w:val="00201CE5"/>
    <w:rsid w:val="0020628F"/>
    <w:rsid w:val="0021143C"/>
    <w:rsid w:val="0021529E"/>
    <w:rsid w:val="0023380D"/>
    <w:rsid w:val="00234F77"/>
    <w:rsid w:val="002457CB"/>
    <w:rsid w:val="002602A9"/>
    <w:rsid w:val="0026123F"/>
    <w:rsid w:val="0026126A"/>
    <w:rsid w:val="00265B72"/>
    <w:rsid w:val="002722A9"/>
    <w:rsid w:val="00272876"/>
    <w:rsid w:val="0027350B"/>
    <w:rsid w:val="00275D36"/>
    <w:rsid w:val="002770F9"/>
    <w:rsid w:val="002779A2"/>
    <w:rsid w:val="002916B2"/>
    <w:rsid w:val="00292E07"/>
    <w:rsid w:val="0029522B"/>
    <w:rsid w:val="002A1663"/>
    <w:rsid w:val="002A6516"/>
    <w:rsid w:val="002B0CA2"/>
    <w:rsid w:val="002B2512"/>
    <w:rsid w:val="002B6D4D"/>
    <w:rsid w:val="002C508C"/>
    <w:rsid w:val="002D492C"/>
    <w:rsid w:val="002D4EB6"/>
    <w:rsid w:val="002D72CD"/>
    <w:rsid w:val="002E0216"/>
    <w:rsid w:val="002E0365"/>
    <w:rsid w:val="002E1B68"/>
    <w:rsid w:val="002E7D5F"/>
    <w:rsid w:val="002F227D"/>
    <w:rsid w:val="002F6694"/>
    <w:rsid w:val="00300FD3"/>
    <w:rsid w:val="003068DB"/>
    <w:rsid w:val="0031290D"/>
    <w:rsid w:val="003256D5"/>
    <w:rsid w:val="00326AE4"/>
    <w:rsid w:val="00335DF0"/>
    <w:rsid w:val="003401E8"/>
    <w:rsid w:val="0034561A"/>
    <w:rsid w:val="00357AF0"/>
    <w:rsid w:val="00394DF6"/>
    <w:rsid w:val="003A0A96"/>
    <w:rsid w:val="003A3EB1"/>
    <w:rsid w:val="003D0288"/>
    <w:rsid w:val="003D4298"/>
    <w:rsid w:val="00404BDD"/>
    <w:rsid w:val="004076DD"/>
    <w:rsid w:val="004101A5"/>
    <w:rsid w:val="00413AAF"/>
    <w:rsid w:val="004200CB"/>
    <w:rsid w:val="00420EE1"/>
    <w:rsid w:val="00422CBA"/>
    <w:rsid w:val="004255AB"/>
    <w:rsid w:val="004277A3"/>
    <w:rsid w:val="004406EC"/>
    <w:rsid w:val="00441FCC"/>
    <w:rsid w:val="004444E9"/>
    <w:rsid w:val="0044798C"/>
    <w:rsid w:val="00455CFB"/>
    <w:rsid w:val="00465F83"/>
    <w:rsid w:val="00475215"/>
    <w:rsid w:val="004902AB"/>
    <w:rsid w:val="00493A23"/>
    <w:rsid w:val="004A5890"/>
    <w:rsid w:val="004A6ED0"/>
    <w:rsid w:val="004B1A50"/>
    <w:rsid w:val="004C100E"/>
    <w:rsid w:val="004D2853"/>
    <w:rsid w:val="004D3B18"/>
    <w:rsid w:val="004D7E69"/>
    <w:rsid w:val="004E52A2"/>
    <w:rsid w:val="004F3535"/>
    <w:rsid w:val="00502351"/>
    <w:rsid w:val="005068D3"/>
    <w:rsid w:val="00513D9B"/>
    <w:rsid w:val="00514FA6"/>
    <w:rsid w:val="005275EF"/>
    <w:rsid w:val="00530FAE"/>
    <w:rsid w:val="00543995"/>
    <w:rsid w:val="005538DC"/>
    <w:rsid w:val="00577FB2"/>
    <w:rsid w:val="00587664"/>
    <w:rsid w:val="005877E7"/>
    <w:rsid w:val="0059466E"/>
    <w:rsid w:val="00596952"/>
    <w:rsid w:val="005A1F8D"/>
    <w:rsid w:val="005B05C5"/>
    <w:rsid w:val="005C5CE7"/>
    <w:rsid w:val="005D345C"/>
    <w:rsid w:val="005D66C1"/>
    <w:rsid w:val="005E3257"/>
    <w:rsid w:val="005E6004"/>
    <w:rsid w:val="005F18F3"/>
    <w:rsid w:val="00601BD4"/>
    <w:rsid w:val="00604BA8"/>
    <w:rsid w:val="00607E0C"/>
    <w:rsid w:val="00611D81"/>
    <w:rsid w:val="00616C68"/>
    <w:rsid w:val="006260B2"/>
    <w:rsid w:val="0063154E"/>
    <w:rsid w:val="00637E7A"/>
    <w:rsid w:val="00640ACF"/>
    <w:rsid w:val="00645848"/>
    <w:rsid w:val="00663CFD"/>
    <w:rsid w:val="00676B7F"/>
    <w:rsid w:val="006773F7"/>
    <w:rsid w:val="0068052D"/>
    <w:rsid w:val="00681F7C"/>
    <w:rsid w:val="006956C6"/>
    <w:rsid w:val="006A2BD1"/>
    <w:rsid w:val="006A2E4F"/>
    <w:rsid w:val="006C12FC"/>
    <w:rsid w:val="006C70DB"/>
    <w:rsid w:val="006D5996"/>
    <w:rsid w:val="006E46EC"/>
    <w:rsid w:val="006E65D3"/>
    <w:rsid w:val="006F50AF"/>
    <w:rsid w:val="007079FD"/>
    <w:rsid w:val="00717FD0"/>
    <w:rsid w:val="00727EAA"/>
    <w:rsid w:val="00735436"/>
    <w:rsid w:val="00736672"/>
    <w:rsid w:val="00737D89"/>
    <w:rsid w:val="007440A3"/>
    <w:rsid w:val="00752343"/>
    <w:rsid w:val="00752A25"/>
    <w:rsid w:val="00756F1E"/>
    <w:rsid w:val="00761266"/>
    <w:rsid w:val="00764850"/>
    <w:rsid w:val="00771AFD"/>
    <w:rsid w:val="00773B61"/>
    <w:rsid w:val="00774BB3"/>
    <w:rsid w:val="00776589"/>
    <w:rsid w:val="00786B7D"/>
    <w:rsid w:val="007904F6"/>
    <w:rsid w:val="00792B92"/>
    <w:rsid w:val="007A1497"/>
    <w:rsid w:val="007A6245"/>
    <w:rsid w:val="007B2320"/>
    <w:rsid w:val="007D3A1D"/>
    <w:rsid w:val="007F029B"/>
    <w:rsid w:val="007F2E4B"/>
    <w:rsid w:val="007F4CC6"/>
    <w:rsid w:val="00814F74"/>
    <w:rsid w:val="00822FA8"/>
    <w:rsid w:val="00840C63"/>
    <w:rsid w:val="00861299"/>
    <w:rsid w:val="008766EA"/>
    <w:rsid w:val="00886C39"/>
    <w:rsid w:val="00891DBC"/>
    <w:rsid w:val="008A2F91"/>
    <w:rsid w:val="008A517C"/>
    <w:rsid w:val="008B1943"/>
    <w:rsid w:val="008C1DBB"/>
    <w:rsid w:val="008D4A2E"/>
    <w:rsid w:val="008F1152"/>
    <w:rsid w:val="00901995"/>
    <w:rsid w:val="0090250E"/>
    <w:rsid w:val="009111ED"/>
    <w:rsid w:val="00916F84"/>
    <w:rsid w:val="009214E0"/>
    <w:rsid w:val="00935024"/>
    <w:rsid w:val="009948F1"/>
    <w:rsid w:val="009B4EF1"/>
    <w:rsid w:val="009D5D09"/>
    <w:rsid w:val="009D7C22"/>
    <w:rsid w:val="009E58C3"/>
    <w:rsid w:val="009F6C8E"/>
    <w:rsid w:val="009F713C"/>
    <w:rsid w:val="00A02341"/>
    <w:rsid w:val="00A0246C"/>
    <w:rsid w:val="00A32A60"/>
    <w:rsid w:val="00A40975"/>
    <w:rsid w:val="00A43EA1"/>
    <w:rsid w:val="00A4453C"/>
    <w:rsid w:val="00A611DF"/>
    <w:rsid w:val="00A6639A"/>
    <w:rsid w:val="00A76AB7"/>
    <w:rsid w:val="00A84874"/>
    <w:rsid w:val="00A871BA"/>
    <w:rsid w:val="00AA0BD2"/>
    <w:rsid w:val="00AA3E4F"/>
    <w:rsid w:val="00AB607C"/>
    <w:rsid w:val="00AC639D"/>
    <w:rsid w:val="00AD453D"/>
    <w:rsid w:val="00AD75B4"/>
    <w:rsid w:val="00B07C0A"/>
    <w:rsid w:val="00B12A01"/>
    <w:rsid w:val="00B2280C"/>
    <w:rsid w:val="00B57F0E"/>
    <w:rsid w:val="00B70A8D"/>
    <w:rsid w:val="00B74400"/>
    <w:rsid w:val="00B84386"/>
    <w:rsid w:val="00B85D14"/>
    <w:rsid w:val="00B96EEB"/>
    <w:rsid w:val="00BA311D"/>
    <w:rsid w:val="00BA416A"/>
    <w:rsid w:val="00BB71F7"/>
    <w:rsid w:val="00BB7761"/>
    <w:rsid w:val="00BC631F"/>
    <w:rsid w:val="00BD39D0"/>
    <w:rsid w:val="00BE1852"/>
    <w:rsid w:val="00BE4B74"/>
    <w:rsid w:val="00BF180A"/>
    <w:rsid w:val="00BF4D58"/>
    <w:rsid w:val="00C00A2C"/>
    <w:rsid w:val="00C0259D"/>
    <w:rsid w:val="00C13DEC"/>
    <w:rsid w:val="00C14A95"/>
    <w:rsid w:val="00C16645"/>
    <w:rsid w:val="00C30241"/>
    <w:rsid w:val="00C3091C"/>
    <w:rsid w:val="00C34D49"/>
    <w:rsid w:val="00C3573D"/>
    <w:rsid w:val="00C80F6D"/>
    <w:rsid w:val="00C82B2B"/>
    <w:rsid w:val="00CA0C0E"/>
    <w:rsid w:val="00CA5710"/>
    <w:rsid w:val="00CB4BBD"/>
    <w:rsid w:val="00CC1EA3"/>
    <w:rsid w:val="00CC4012"/>
    <w:rsid w:val="00CC5297"/>
    <w:rsid w:val="00CD50CD"/>
    <w:rsid w:val="00CE3E9E"/>
    <w:rsid w:val="00CE5A93"/>
    <w:rsid w:val="00D067B7"/>
    <w:rsid w:val="00D11372"/>
    <w:rsid w:val="00D23239"/>
    <w:rsid w:val="00D3424D"/>
    <w:rsid w:val="00D348C3"/>
    <w:rsid w:val="00D407B1"/>
    <w:rsid w:val="00D440AE"/>
    <w:rsid w:val="00D515B2"/>
    <w:rsid w:val="00D576CE"/>
    <w:rsid w:val="00D71CD3"/>
    <w:rsid w:val="00D75F2D"/>
    <w:rsid w:val="00D8255C"/>
    <w:rsid w:val="00D8272E"/>
    <w:rsid w:val="00D957B1"/>
    <w:rsid w:val="00DA4289"/>
    <w:rsid w:val="00DC0A8C"/>
    <w:rsid w:val="00DC3F8E"/>
    <w:rsid w:val="00DC5F2B"/>
    <w:rsid w:val="00DC70C6"/>
    <w:rsid w:val="00DE1916"/>
    <w:rsid w:val="00DE7766"/>
    <w:rsid w:val="00DF4BCF"/>
    <w:rsid w:val="00E0471B"/>
    <w:rsid w:val="00E07265"/>
    <w:rsid w:val="00E2306C"/>
    <w:rsid w:val="00E52396"/>
    <w:rsid w:val="00E64C0D"/>
    <w:rsid w:val="00E7060E"/>
    <w:rsid w:val="00E71828"/>
    <w:rsid w:val="00E71AB5"/>
    <w:rsid w:val="00E7690A"/>
    <w:rsid w:val="00E812B6"/>
    <w:rsid w:val="00E81CD1"/>
    <w:rsid w:val="00E8366F"/>
    <w:rsid w:val="00E872F0"/>
    <w:rsid w:val="00E9138E"/>
    <w:rsid w:val="00EC1B6B"/>
    <w:rsid w:val="00ED3AA9"/>
    <w:rsid w:val="00F01754"/>
    <w:rsid w:val="00F21ABB"/>
    <w:rsid w:val="00F26E12"/>
    <w:rsid w:val="00F3542B"/>
    <w:rsid w:val="00F41523"/>
    <w:rsid w:val="00F46066"/>
    <w:rsid w:val="00F52827"/>
    <w:rsid w:val="00F64F69"/>
    <w:rsid w:val="00F806E6"/>
    <w:rsid w:val="00F94AAC"/>
    <w:rsid w:val="00FA11F2"/>
    <w:rsid w:val="00FB18F0"/>
    <w:rsid w:val="00FD059F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7B0F5"/>
  <w15:chartTrackingRefBased/>
  <w15:docId w15:val="{5494657A-43C2-854E-8F0D-393BC8B6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6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66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6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66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6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6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66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D66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66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66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66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CD50C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6485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64850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850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64850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76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53D"/>
  </w:style>
  <w:style w:type="paragraph" w:styleId="Rodap">
    <w:name w:val="footer"/>
    <w:basedOn w:val="Normal"/>
    <w:link w:val="RodapChar"/>
    <w:uiPriority w:val="99"/>
    <w:unhideWhenUsed/>
    <w:rsid w:val="00AD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53D"/>
  </w:style>
  <w:style w:type="character" w:styleId="nfase">
    <w:name w:val="Emphasis"/>
    <w:basedOn w:val="Fontepargpadro"/>
    <w:uiPriority w:val="20"/>
    <w:qFormat/>
    <w:rsid w:val="00C34D49"/>
    <w:rPr>
      <w:i/>
      <w:iCs/>
    </w:rPr>
  </w:style>
  <w:style w:type="paragraph" w:customStyle="1" w:styleId="Default">
    <w:name w:val="Default"/>
    <w:rsid w:val="00CC1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Refdecomentrio">
    <w:name w:val="annotation reference"/>
    <w:basedOn w:val="Fontepargpadro"/>
    <w:uiPriority w:val="99"/>
    <w:semiHidden/>
    <w:unhideWhenUsed/>
    <w:rsid w:val="00A023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23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23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3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34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1669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E46E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6E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E46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0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4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3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7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7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1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5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2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5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3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0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7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0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3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9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i.pr.gov.br/sites/default/arquivos_restritos/files/documento/2024-04/ato_adm_01_2024_vs05ab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ti.pr.gov.br/Pagina/Atos-Administrativ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F49F1-E299-4EE1-A0ED-BFBAA3F3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Suzuki</dc:creator>
  <cp:keywords/>
  <dc:description/>
  <cp:lastModifiedBy>pen</cp:lastModifiedBy>
  <cp:revision>2</cp:revision>
  <cp:lastPrinted>2024-03-25T14:08:00Z</cp:lastPrinted>
  <dcterms:created xsi:type="dcterms:W3CDTF">2024-05-20T21:32:00Z</dcterms:created>
  <dcterms:modified xsi:type="dcterms:W3CDTF">2024-05-20T21:32:00Z</dcterms:modified>
</cp:coreProperties>
</file>